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248" w:rsidRPr="00EC47BA" w:rsidP="00A55248">
      <w:pPr>
        <w:pStyle w:val="Title"/>
        <w:jc w:val="right"/>
        <w:rPr>
          <w:rFonts w:ascii="Times New Roman" w:hAnsi="Times New Roman" w:cs="Times New Roman"/>
          <w:sz w:val="22"/>
          <w:szCs w:val="22"/>
        </w:rPr>
      </w:pPr>
      <w:r w:rsidRPr="00D430C2">
        <w:rPr>
          <w:szCs w:val="28"/>
        </w:rPr>
        <w:t xml:space="preserve">                                                                     </w:t>
      </w:r>
      <w:r w:rsidRPr="00EC47BA">
        <w:rPr>
          <w:rFonts w:ascii="Times New Roman" w:hAnsi="Times New Roman" w:cs="Times New Roman"/>
          <w:sz w:val="22"/>
          <w:szCs w:val="22"/>
        </w:rPr>
        <w:t>Дело № 5-</w:t>
      </w:r>
      <w:r w:rsidR="003452E3">
        <w:rPr>
          <w:rFonts w:ascii="Times New Roman" w:hAnsi="Times New Roman" w:cs="Times New Roman"/>
          <w:sz w:val="22"/>
          <w:szCs w:val="22"/>
        </w:rPr>
        <w:t>333-2103</w:t>
      </w:r>
      <w:r w:rsidRPr="00EC47BA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6</w:t>
      </w:r>
    </w:p>
    <w:p w:rsidR="00A55248" w:rsidRPr="003452E3" w:rsidP="003452E3">
      <w:pPr>
        <w:pStyle w:val="Title"/>
        <w:ind w:left="6372" w:firstLine="708"/>
        <w:jc w:val="right"/>
        <w:rPr>
          <w:rFonts w:ascii="Tahoma" w:hAnsi="Tahoma" w:cs="Tahoma"/>
          <w:bCs/>
          <w:sz w:val="20"/>
          <w:szCs w:val="20"/>
        </w:rPr>
      </w:pPr>
      <w:r w:rsidRPr="003452E3">
        <w:rPr>
          <w:rFonts w:ascii="Tahoma" w:hAnsi="Tahoma" w:cs="Tahoma"/>
          <w:bCs/>
          <w:sz w:val="20"/>
          <w:szCs w:val="20"/>
        </w:rPr>
        <w:t>86MS0043-01-2026-001926-20</w:t>
      </w:r>
    </w:p>
    <w:p w:rsidR="00A55248" w:rsidRPr="00EC47BA" w:rsidP="00A55248">
      <w:pPr>
        <w:pStyle w:val="Title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ПОСТАНОВЛЕНИЕ</w:t>
      </w:r>
    </w:p>
    <w:p w:rsidR="00A55248" w:rsidRPr="00EC47BA" w:rsidP="00A55248">
      <w:pPr>
        <w:pStyle w:val="Title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A55248" w:rsidRPr="00EC47BA" w:rsidP="00A55248">
      <w:pPr>
        <w:pStyle w:val="Title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55248" w:rsidRPr="00EC47BA" w:rsidP="00A55248">
      <w:pPr>
        <w:pStyle w:val="Title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г. Нижневартовск                                                                               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  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</w:t>
      </w:r>
      <w:r w:rsidR="003452E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31 марта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2026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года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 xml:space="preserve"> </w:t>
      </w:r>
    </w:p>
    <w:p w:rsidR="00A55248" w:rsidRPr="00EC47BA" w:rsidP="00A5524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 судебного района города окружного значения Нижневартовска Ханты</w:t>
      </w:r>
      <w:r w:rsidRPr="00EC47BA">
        <w:rPr>
          <w:color w:val="0D0D0D" w:themeColor="text1" w:themeTint="F2"/>
          <w:sz w:val="26"/>
          <w:szCs w:val="26"/>
        </w:rPr>
        <w:t xml:space="preserve"> - Мансийского автономного округа – Югры, Вдовина О.В.,</w:t>
      </w:r>
      <w:r w:rsidR="003452E3">
        <w:rPr>
          <w:color w:val="0D0D0D" w:themeColor="text1" w:themeTint="F2"/>
          <w:sz w:val="26"/>
          <w:szCs w:val="26"/>
        </w:rPr>
        <w:t xml:space="preserve"> исполняющий обязанности мирового судьи судебного участка № 3 того же судебного района,</w:t>
      </w:r>
      <w:r w:rsidRPr="00EC47BA">
        <w:rPr>
          <w:color w:val="0D0D0D" w:themeColor="text1" w:themeTint="F2"/>
          <w:sz w:val="26"/>
          <w:szCs w:val="26"/>
        </w:rPr>
        <w:t xml:space="preserve"> находящийся по адресу ул. Нефтяников, 6, г. Нижневартовск, </w:t>
      </w:r>
    </w:p>
    <w:p w:rsidR="00A55248" w:rsidRPr="00EC47BA" w:rsidP="00A55248">
      <w:pPr>
        <w:pStyle w:val="PlainText"/>
        <w:ind w:right="-6" w:firstLine="540"/>
        <w:jc w:val="both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</w:pPr>
      <w:r w:rsidRPr="00EC47BA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 xml:space="preserve">рассмотрев дело об административном правонарушении, предусмотренное   ч. 2 ст. 12.7 Кодекса РФ об административных правонарушениях, в отношении </w:t>
      </w:r>
    </w:p>
    <w:p w:rsidR="00A55248" w:rsidRPr="00EC47BA" w:rsidP="00A55248">
      <w:pPr>
        <w:pStyle w:val="PlainText"/>
        <w:ind w:right="-6"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eastAsia="MS Mincho" w:hAnsi="Times New Roman" w:cs="Times New Roman"/>
          <w:b/>
          <w:color w:val="0D0D0D" w:themeColor="text1" w:themeTint="F2"/>
          <w:sz w:val="26"/>
          <w:szCs w:val="26"/>
        </w:rPr>
        <w:t xml:space="preserve">Гришина Сергея Юрьевича, </w:t>
      </w:r>
      <w:r w:rsidR="002C57C5">
        <w:rPr>
          <w:sz w:val="26"/>
          <w:szCs w:val="26"/>
        </w:rPr>
        <w:t>****</w:t>
      </w:r>
      <w:r w:rsidRPr="00E4041F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 xml:space="preserve">года рождения уроженца </w:t>
      </w:r>
      <w:r w:rsidR="002C57C5">
        <w:rPr>
          <w:sz w:val="26"/>
          <w:szCs w:val="26"/>
        </w:rPr>
        <w:t>****</w:t>
      </w:r>
      <w:r w:rsidRPr="00E4041F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 xml:space="preserve">, </w:t>
      </w:r>
      <w:r w:rsidRPr="00E4041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работающего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2C57C5">
        <w:rPr>
          <w:sz w:val="26"/>
          <w:szCs w:val="26"/>
        </w:rPr>
        <w:t>****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зар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егистрированного и проживающего по адресу: </w:t>
      </w:r>
      <w:r w:rsidR="002C57C5">
        <w:rPr>
          <w:sz w:val="26"/>
          <w:szCs w:val="26"/>
        </w:rPr>
        <w:t>****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r w:rsidR="00137A5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паспорт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2C57C5">
        <w:rPr>
          <w:sz w:val="26"/>
          <w:szCs w:val="26"/>
        </w:rPr>
        <w:t>****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выдан </w:t>
      </w:r>
      <w:r w:rsidR="002C57C5">
        <w:rPr>
          <w:sz w:val="26"/>
          <w:szCs w:val="26"/>
        </w:rPr>
        <w:t>********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</w:p>
    <w:p w:rsidR="00A55248" w:rsidRPr="00EC47BA" w:rsidP="00A55248">
      <w:pPr>
        <w:pStyle w:val="BodyTextIndent"/>
        <w:tabs>
          <w:tab w:val="left" w:pos="567"/>
          <w:tab w:val="left" w:pos="4820"/>
        </w:tabs>
        <w:ind w:firstLine="0"/>
        <w:jc w:val="center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УСТАНОВИЛ:</w:t>
      </w:r>
    </w:p>
    <w:p w:rsidR="00A55248" w:rsidRPr="00EC47BA" w:rsidP="00A55248">
      <w:pPr>
        <w:pStyle w:val="BodyTextIndent"/>
        <w:tabs>
          <w:tab w:val="left" w:pos="567"/>
          <w:tab w:val="left" w:pos="4820"/>
        </w:tabs>
        <w:ind w:firstLine="567"/>
        <w:jc w:val="both"/>
        <w:rPr>
          <w:bCs/>
          <w:color w:val="0D0D0D" w:themeColor="text1" w:themeTint="F2"/>
          <w:sz w:val="26"/>
          <w:szCs w:val="26"/>
        </w:rPr>
      </w:pPr>
      <w:r>
        <w:rPr>
          <w:rFonts w:eastAsia="MS Mincho"/>
          <w:color w:val="0D0D0D" w:themeColor="text1" w:themeTint="F2"/>
          <w:sz w:val="26"/>
          <w:szCs w:val="26"/>
        </w:rPr>
        <w:t xml:space="preserve">Гришин С.Ю., </w:t>
      </w:r>
      <w:r w:rsidRPr="00EC47BA">
        <w:rPr>
          <w:color w:val="0D0D0D" w:themeColor="text1" w:themeTint="F2"/>
          <w:sz w:val="26"/>
          <w:szCs w:val="26"/>
        </w:rPr>
        <w:t xml:space="preserve">ранее лишенный права управления транспортными средствами, </w:t>
      </w:r>
      <w:r>
        <w:rPr>
          <w:color w:val="0D0D0D" w:themeColor="text1" w:themeTint="F2"/>
          <w:sz w:val="26"/>
          <w:szCs w:val="26"/>
        </w:rPr>
        <w:t>30.03.2026 в</w:t>
      </w:r>
      <w:r w:rsidRPr="00EC47BA">
        <w:rPr>
          <w:bCs/>
          <w:color w:val="0D0D0D" w:themeColor="text1" w:themeTint="F2"/>
          <w:sz w:val="26"/>
          <w:szCs w:val="26"/>
        </w:rPr>
        <w:t xml:space="preserve"> </w:t>
      </w:r>
      <w:r>
        <w:rPr>
          <w:bCs/>
          <w:color w:val="0D0D0D" w:themeColor="text1" w:themeTint="F2"/>
          <w:sz w:val="26"/>
          <w:szCs w:val="26"/>
        </w:rPr>
        <w:t xml:space="preserve">20:28 час. </w:t>
      </w:r>
      <w:r w:rsidRPr="00EC47BA">
        <w:rPr>
          <w:bCs/>
          <w:color w:val="0D0D0D" w:themeColor="text1" w:themeTint="F2"/>
          <w:sz w:val="26"/>
          <w:szCs w:val="26"/>
        </w:rPr>
        <w:t xml:space="preserve"> возле </w:t>
      </w:r>
      <w:r>
        <w:rPr>
          <w:bCs/>
          <w:color w:val="0D0D0D" w:themeColor="text1" w:themeTint="F2"/>
          <w:sz w:val="26"/>
          <w:szCs w:val="26"/>
        </w:rPr>
        <w:t xml:space="preserve">д. </w:t>
      </w:r>
      <w:r w:rsidR="00B8512B">
        <w:rPr>
          <w:bCs/>
          <w:color w:val="0D0D0D" w:themeColor="text1" w:themeTint="F2"/>
          <w:sz w:val="26"/>
          <w:szCs w:val="26"/>
        </w:rPr>
        <w:t>44</w:t>
      </w:r>
      <w:r>
        <w:rPr>
          <w:bCs/>
          <w:color w:val="0D0D0D" w:themeColor="text1" w:themeTint="F2"/>
          <w:sz w:val="26"/>
          <w:szCs w:val="26"/>
        </w:rPr>
        <w:t xml:space="preserve"> по ул. Мира </w:t>
      </w:r>
      <w:r w:rsidRPr="00EC47BA">
        <w:rPr>
          <w:bCs/>
          <w:color w:val="0D0D0D" w:themeColor="text1" w:themeTint="F2"/>
          <w:sz w:val="26"/>
          <w:szCs w:val="26"/>
        </w:rPr>
        <w:t xml:space="preserve">в городе Нижневартовске </w:t>
      </w:r>
      <w:r>
        <w:rPr>
          <w:bCs/>
          <w:color w:val="0D0D0D" w:themeColor="text1" w:themeTint="F2"/>
          <w:sz w:val="26"/>
          <w:szCs w:val="26"/>
        </w:rPr>
        <w:t xml:space="preserve">управлял транспортным средством </w:t>
      </w:r>
      <w:r w:rsidRPr="00EC47BA">
        <w:rPr>
          <w:bCs/>
          <w:color w:val="0D0D0D" w:themeColor="text1" w:themeTint="F2"/>
          <w:sz w:val="26"/>
          <w:szCs w:val="26"/>
        </w:rPr>
        <w:t>«</w:t>
      </w:r>
      <w:r>
        <w:rPr>
          <w:bCs/>
          <w:color w:val="0D0D0D" w:themeColor="text1" w:themeTint="F2"/>
          <w:sz w:val="26"/>
          <w:szCs w:val="26"/>
        </w:rPr>
        <w:t>Тойота Ярис</w:t>
      </w:r>
      <w:r w:rsidRPr="00EC47BA">
        <w:rPr>
          <w:bCs/>
          <w:color w:val="0D0D0D" w:themeColor="text1" w:themeTint="F2"/>
          <w:sz w:val="26"/>
          <w:szCs w:val="26"/>
        </w:rPr>
        <w:t xml:space="preserve">», государственный регистрационный знак </w:t>
      </w:r>
      <w:r w:rsidR="002C57C5">
        <w:rPr>
          <w:sz w:val="26"/>
          <w:szCs w:val="26"/>
        </w:rPr>
        <w:t>****</w:t>
      </w:r>
      <w:r>
        <w:rPr>
          <w:bCs/>
          <w:color w:val="0D0D0D" w:themeColor="text1" w:themeTint="F2"/>
          <w:sz w:val="26"/>
          <w:szCs w:val="26"/>
        </w:rPr>
        <w:t>.</w:t>
      </w:r>
      <w:r w:rsidRPr="00EC47BA">
        <w:rPr>
          <w:bCs/>
          <w:color w:val="0D0D0D" w:themeColor="text1" w:themeTint="F2"/>
          <w:sz w:val="26"/>
          <w:szCs w:val="26"/>
        </w:rPr>
        <w:t xml:space="preserve"> </w:t>
      </w:r>
    </w:p>
    <w:p w:rsidR="00A55248" w:rsidRPr="00EC47BA" w:rsidP="00A55248">
      <w:pPr>
        <w:pStyle w:val="BodyText"/>
        <w:spacing w:after="0"/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При рассмотрении администрати</w:t>
      </w:r>
      <w:r w:rsidRPr="00EC47BA">
        <w:rPr>
          <w:color w:val="0D0D0D" w:themeColor="text1" w:themeTint="F2"/>
          <w:sz w:val="26"/>
          <w:szCs w:val="26"/>
        </w:rPr>
        <w:t xml:space="preserve">вного материала </w:t>
      </w:r>
      <w:r w:rsidR="003E030D">
        <w:rPr>
          <w:rFonts w:eastAsia="MS Mincho"/>
          <w:color w:val="0D0D0D" w:themeColor="text1" w:themeTint="F2"/>
          <w:sz w:val="26"/>
          <w:szCs w:val="26"/>
        </w:rPr>
        <w:t>Гришин С.Ю</w:t>
      </w:r>
      <w:r>
        <w:rPr>
          <w:rFonts w:eastAsia="MS Mincho"/>
          <w:color w:val="0D0D0D" w:themeColor="text1" w:themeTint="F2"/>
          <w:sz w:val="26"/>
          <w:szCs w:val="26"/>
        </w:rPr>
        <w:t>.</w:t>
      </w:r>
      <w:r w:rsidRPr="00EC47BA">
        <w:rPr>
          <w:color w:val="0D0D0D" w:themeColor="text1" w:themeTint="F2"/>
          <w:sz w:val="26"/>
          <w:szCs w:val="26"/>
        </w:rPr>
        <w:t xml:space="preserve"> признал факт совершения административного </w:t>
      </w:r>
      <w:r w:rsidRPr="00EC47BA">
        <w:rPr>
          <w:rFonts w:eastAsia="MS Mincho"/>
          <w:color w:val="0D0D0D" w:themeColor="text1" w:themeTint="F2"/>
          <w:sz w:val="26"/>
          <w:szCs w:val="26"/>
        </w:rPr>
        <w:t xml:space="preserve"> </w:t>
      </w:r>
      <w:r w:rsidR="003E030D">
        <w:rPr>
          <w:color w:val="0D0D0D" w:themeColor="text1" w:themeTint="F2"/>
          <w:sz w:val="26"/>
          <w:szCs w:val="26"/>
        </w:rPr>
        <w:t xml:space="preserve"> правонарушения</w:t>
      </w:r>
      <w:r>
        <w:rPr>
          <w:color w:val="0D0D0D" w:themeColor="text1" w:themeTint="F2"/>
          <w:sz w:val="26"/>
          <w:szCs w:val="26"/>
        </w:rPr>
        <w:t>.</w:t>
      </w:r>
      <w:r w:rsidRPr="00EC47BA">
        <w:rPr>
          <w:color w:val="0D0D0D" w:themeColor="text1" w:themeTint="F2"/>
          <w:sz w:val="26"/>
          <w:szCs w:val="26"/>
        </w:rPr>
        <w:t xml:space="preserve"> </w:t>
      </w:r>
      <w:r w:rsidR="00B8512B">
        <w:rPr>
          <w:color w:val="0D0D0D" w:themeColor="text1" w:themeTint="F2"/>
          <w:sz w:val="26"/>
          <w:szCs w:val="26"/>
        </w:rPr>
        <w:t>Просил назначить наказание в виде штрафа.</w:t>
      </w:r>
      <w:r w:rsidR="003E030D">
        <w:rPr>
          <w:color w:val="0D0D0D" w:themeColor="text1" w:themeTint="F2"/>
          <w:sz w:val="26"/>
          <w:szCs w:val="26"/>
        </w:rPr>
        <w:t xml:space="preserve">  </w:t>
      </w:r>
    </w:p>
    <w:p w:rsidR="00A55248" w:rsidRPr="00EC47BA" w:rsidP="00A55248">
      <w:pPr>
        <w:pStyle w:val="BodyText"/>
        <w:spacing w:after="0"/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Мировой судья, выслушав лицо, привлекаемое к административной ответственности, исследовал следующие доказательства по делу: </w:t>
      </w:r>
    </w:p>
    <w:p w:rsidR="00A55248" w:rsidRPr="00EC47BA" w:rsidP="00A5524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протокол 86 ХМ </w:t>
      </w:r>
      <w:r w:rsidR="003E030D">
        <w:rPr>
          <w:color w:val="0D0D0D" w:themeColor="text1" w:themeTint="F2"/>
          <w:sz w:val="26"/>
          <w:szCs w:val="26"/>
        </w:rPr>
        <w:t>664311</w:t>
      </w:r>
      <w:r w:rsidRPr="00EC47BA">
        <w:rPr>
          <w:color w:val="0D0D0D" w:themeColor="text1" w:themeTint="F2"/>
          <w:sz w:val="26"/>
          <w:szCs w:val="26"/>
        </w:rPr>
        <w:t xml:space="preserve"> об административном правонарушении от </w:t>
      </w:r>
      <w:r w:rsidR="003E030D">
        <w:rPr>
          <w:color w:val="0D0D0D" w:themeColor="text1" w:themeTint="F2"/>
          <w:sz w:val="26"/>
          <w:szCs w:val="26"/>
        </w:rPr>
        <w:t>30.03.2026</w:t>
      </w:r>
      <w:r w:rsidRPr="00EC47BA">
        <w:rPr>
          <w:color w:val="0D0D0D" w:themeColor="text1" w:themeTint="F2"/>
          <w:sz w:val="26"/>
          <w:szCs w:val="26"/>
        </w:rPr>
        <w:t xml:space="preserve">, составленный уполномоченный должностным лицом, из которого следует, что </w:t>
      </w:r>
      <w:r w:rsidR="003E030D">
        <w:rPr>
          <w:rFonts w:eastAsia="MS Mincho"/>
          <w:color w:val="0D0D0D" w:themeColor="text1" w:themeTint="F2"/>
          <w:sz w:val="26"/>
          <w:szCs w:val="26"/>
        </w:rPr>
        <w:t>Гришину С.Ю</w:t>
      </w:r>
      <w:r w:rsidR="00FA35D2">
        <w:rPr>
          <w:rFonts w:eastAsia="MS Mincho"/>
          <w:color w:val="0D0D0D" w:themeColor="text1" w:themeTint="F2"/>
          <w:sz w:val="26"/>
          <w:szCs w:val="26"/>
        </w:rPr>
        <w:t>.</w:t>
      </w:r>
      <w:r w:rsidRPr="00EC47BA" w:rsidR="00FA35D2">
        <w:rPr>
          <w:color w:val="0D0D0D" w:themeColor="text1" w:themeTint="F2"/>
          <w:sz w:val="26"/>
          <w:szCs w:val="26"/>
        </w:rPr>
        <w:t xml:space="preserve"> </w:t>
      </w:r>
      <w:r>
        <w:rPr>
          <w:rFonts w:eastAsia="MS Mincho"/>
          <w:color w:val="0D0D0D" w:themeColor="text1" w:themeTint="F2"/>
          <w:sz w:val="26"/>
          <w:szCs w:val="26"/>
        </w:rPr>
        <w:t xml:space="preserve"> р</w:t>
      </w:r>
      <w:r w:rsidRPr="00EC47BA">
        <w:rPr>
          <w:color w:val="0D0D0D" w:themeColor="text1" w:themeTint="F2"/>
          <w:sz w:val="26"/>
          <w:szCs w:val="26"/>
        </w:rPr>
        <w:t>азъяснены процессуальные права, предусмотренные ст. 25.1 Кодекса РФ об административных правонар</w:t>
      </w:r>
      <w:r w:rsidRPr="00EC47BA">
        <w:rPr>
          <w:color w:val="0D0D0D" w:themeColor="text1" w:themeTint="F2"/>
          <w:sz w:val="26"/>
          <w:szCs w:val="26"/>
        </w:rPr>
        <w:t>ушениях, а также возможность не свидетельствовать против самого себя (ст. 51 Конституции РФ), о чем в протоколе имеется его подпись;</w:t>
      </w:r>
    </w:p>
    <w:p w:rsidR="00A55248" w:rsidP="00A5524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копи</w:t>
      </w:r>
      <w:r w:rsidR="00B8512B">
        <w:rPr>
          <w:color w:val="0D0D0D" w:themeColor="text1" w:themeTint="F2"/>
          <w:sz w:val="26"/>
          <w:szCs w:val="26"/>
        </w:rPr>
        <w:t>ю</w:t>
      </w:r>
      <w:r w:rsidRPr="00EC47BA">
        <w:rPr>
          <w:color w:val="0D0D0D" w:themeColor="text1" w:themeTint="F2"/>
          <w:sz w:val="26"/>
          <w:szCs w:val="26"/>
        </w:rPr>
        <w:t xml:space="preserve"> протокола 86 СЛ </w:t>
      </w:r>
      <w:r w:rsidR="00FA35D2">
        <w:rPr>
          <w:color w:val="0D0D0D" w:themeColor="text1" w:themeTint="F2"/>
          <w:sz w:val="26"/>
          <w:szCs w:val="26"/>
        </w:rPr>
        <w:t>047</w:t>
      </w:r>
      <w:r w:rsidR="003E030D">
        <w:rPr>
          <w:color w:val="0D0D0D" w:themeColor="text1" w:themeTint="F2"/>
          <w:sz w:val="26"/>
          <w:szCs w:val="26"/>
        </w:rPr>
        <w:t>815</w:t>
      </w:r>
      <w:r w:rsidRPr="00EC47BA">
        <w:rPr>
          <w:color w:val="0D0D0D" w:themeColor="text1" w:themeTint="F2"/>
          <w:sz w:val="26"/>
          <w:szCs w:val="26"/>
        </w:rPr>
        <w:t xml:space="preserve"> от </w:t>
      </w:r>
      <w:r w:rsidR="003E030D">
        <w:rPr>
          <w:color w:val="0D0D0D" w:themeColor="text1" w:themeTint="F2"/>
          <w:sz w:val="26"/>
          <w:szCs w:val="26"/>
        </w:rPr>
        <w:t>30.03.2026</w:t>
      </w:r>
      <w:r w:rsidRPr="00EC47BA">
        <w:rPr>
          <w:color w:val="0D0D0D" w:themeColor="text1" w:themeTint="F2"/>
          <w:sz w:val="26"/>
          <w:szCs w:val="26"/>
        </w:rPr>
        <w:t xml:space="preserve">, согласно которому </w:t>
      </w:r>
      <w:r w:rsidR="003E030D">
        <w:rPr>
          <w:rFonts w:eastAsia="MS Mincho"/>
          <w:color w:val="0D0D0D" w:themeColor="text1" w:themeTint="F2"/>
          <w:sz w:val="26"/>
          <w:szCs w:val="26"/>
        </w:rPr>
        <w:t>Гришин С.Ю</w:t>
      </w:r>
      <w:r w:rsidR="00FA35D2">
        <w:rPr>
          <w:rFonts w:eastAsia="MS Mincho"/>
          <w:color w:val="0D0D0D" w:themeColor="text1" w:themeTint="F2"/>
          <w:sz w:val="26"/>
          <w:szCs w:val="26"/>
        </w:rPr>
        <w:t>.</w:t>
      </w:r>
      <w:r w:rsidRPr="00EC47BA">
        <w:rPr>
          <w:color w:val="0D0D0D" w:themeColor="text1" w:themeTint="F2"/>
          <w:sz w:val="26"/>
          <w:szCs w:val="26"/>
        </w:rPr>
        <w:t xml:space="preserve"> отстранен от управления транспортным средством; </w:t>
      </w:r>
    </w:p>
    <w:p w:rsidR="00B8512B" w:rsidP="00A55248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копию протокола 86 ОГ 175418 от 30.03.2026 о задержании транспортного средства;</w:t>
      </w:r>
    </w:p>
    <w:p w:rsidR="00B8512B" w:rsidP="00A55248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карточку операции с ВУ;</w:t>
      </w:r>
    </w:p>
    <w:p w:rsidR="00A55248" w:rsidRPr="00EC47BA" w:rsidP="00A55248">
      <w:pPr>
        <w:pStyle w:val="BodyTextIndent"/>
        <w:tabs>
          <w:tab w:val="left" w:pos="4820"/>
        </w:tabs>
        <w:ind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рапорт сотрудника полиции по г. Нижневартовску от </w:t>
      </w:r>
      <w:r w:rsidR="003E030D">
        <w:rPr>
          <w:color w:val="0D0D0D" w:themeColor="text1" w:themeTint="F2"/>
          <w:sz w:val="26"/>
          <w:szCs w:val="26"/>
        </w:rPr>
        <w:t>30.03.2026</w:t>
      </w:r>
      <w:r w:rsidRPr="00EC47BA">
        <w:rPr>
          <w:color w:val="0D0D0D" w:themeColor="text1" w:themeTint="F2"/>
          <w:sz w:val="26"/>
          <w:szCs w:val="26"/>
        </w:rPr>
        <w:t>, в котором указаны обстоятельства, изложенные в протоколе об административном правонарушени</w:t>
      </w:r>
      <w:r w:rsidRPr="00EC47BA">
        <w:rPr>
          <w:color w:val="0D0D0D" w:themeColor="text1" w:themeTint="F2"/>
          <w:sz w:val="26"/>
          <w:szCs w:val="26"/>
        </w:rPr>
        <w:t xml:space="preserve">и;  </w:t>
      </w:r>
    </w:p>
    <w:p w:rsidR="00A55248" w:rsidP="00A55248">
      <w:pPr>
        <w:pStyle w:val="BodyTextIndent"/>
        <w:tabs>
          <w:tab w:val="left" w:pos="4820"/>
        </w:tabs>
        <w:ind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копию постановления мирового судьи судебного участка №</w:t>
      </w:r>
      <w:r w:rsidR="003E030D">
        <w:rPr>
          <w:color w:val="0D0D0D" w:themeColor="text1" w:themeTint="F2"/>
          <w:sz w:val="26"/>
          <w:szCs w:val="26"/>
        </w:rPr>
        <w:t xml:space="preserve"> 10</w:t>
      </w:r>
      <w:r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  </w:t>
      </w:r>
      <w:r w:rsidRPr="00EC47BA">
        <w:rPr>
          <w:color w:val="0D0D0D" w:themeColor="text1" w:themeTint="F2"/>
          <w:sz w:val="26"/>
          <w:szCs w:val="26"/>
        </w:rPr>
        <w:t>Ханты - Мансийского автономного округа – Югры</w:t>
      </w:r>
      <w:r w:rsidR="00FA35D2">
        <w:rPr>
          <w:color w:val="0D0D0D" w:themeColor="text1" w:themeTint="F2"/>
          <w:sz w:val="26"/>
          <w:szCs w:val="26"/>
        </w:rPr>
        <w:t xml:space="preserve"> </w:t>
      </w:r>
      <w:r w:rsidRPr="00EC47BA">
        <w:rPr>
          <w:color w:val="0D0D0D" w:themeColor="text1" w:themeTint="F2"/>
          <w:sz w:val="26"/>
          <w:szCs w:val="26"/>
        </w:rPr>
        <w:t xml:space="preserve">от </w:t>
      </w:r>
      <w:r w:rsidR="003E030D">
        <w:rPr>
          <w:color w:val="0D0D0D" w:themeColor="text1" w:themeTint="F2"/>
          <w:sz w:val="26"/>
          <w:szCs w:val="26"/>
        </w:rPr>
        <w:t>22.10.2025</w:t>
      </w:r>
      <w:r w:rsidRPr="00EC47BA">
        <w:rPr>
          <w:color w:val="0D0D0D" w:themeColor="text1" w:themeTint="F2"/>
          <w:sz w:val="26"/>
          <w:szCs w:val="26"/>
        </w:rPr>
        <w:t xml:space="preserve"> в отношении </w:t>
      </w:r>
      <w:r w:rsidR="003E030D">
        <w:rPr>
          <w:rFonts w:eastAsia="MS Mincho"/>
          <w:color w:val="0D0D0D" w:themeColor="text1" w:themeTint="F2"/>
          <w:sz w:val="26"/>
          <w:szCs w:val="26"/>
        </w:rPr>
        <w:t>Гришина С.Ю</w:t>
      </w:r>
      <w:r w:rsidR="00FA35D2">
        <w:rPr>
          <w:rFonts w:eastAsia="MS Mincho"/>
          <w:color w:val="0D0D0D" w:themeColor="text1" w:themeTint="F2"/>
          <w:sz w:val="26"/>
          <w:szCs w:val="26"/>
        </w:rPr>
        <w:t>.</w:t>
      </w:r>
      <w:r w:rsidR="003E030D">
        <w:rPr>
          <w:rFonts w:eastAsia="MS Mincho"/>
          <w:color w:val="0D0D0D" w:themeColor="text1" w:themeTint="F2"/>
          <w:sz w:val="26"/>
          <w:szCs w:val="26"/>
        </w:rPr>
        <w:t>,</w:t>
      </w:r>
      <w:r w:rsidRPr="00EC47BA" w:rsidR="00FA35D2">
        <w:rPr>
          <w:color w:val="0D0D0D" w:themeColor="text1" w:themeTint="F2"/>
          <w:sz w:val="26"/>
          <w:szCs w:val="26"/>
        </w:rPr>
        <w:t xml:space="preserve"> </w:t>
      </w:r>
      <w:r w:rsidRPr="00EC47BA">
        <w:rPr>
          <w:color w:val="0D0D0D" w:themeColor="text1" w:themeTint="F2"/>
          <w:sz w:val="26"/>
          <w:szCs w:val="26"/>
        </w:rPr>
        <w:t>признанного виновным в соверше</w:t>
      </w:r>
      <w:r w:rsidRPr="00EC47BA">
        <w:rPr>
          <w:color w:val="0D0D0D" w:themeColor="text1" w:themeTint="F2"/>
          <w:sz w:val="26"/>
          <w:szCs w:val="26"/>
        </w:rPr>
        <w:t>нии  административного правонарушения, предусмотренного ч.</w:t>
      </w:r>
      <w:r>
        <w:rPr>
          <w:color w:val="0D0D0D" w:themeColor="text1" w:themeTint="F2"/>
          <w:sz w:val="26"/>
          <w:szCs w:val="26"/>
        </w:rPr>
        <w:t>5</w:t>
      </w:r>
      <w:r w:rsidRPr="00EC47BA">
        <w:rPr>
          <w:color w:val="0D0D0D" w:themeColor="text1" w:themeTint="F2"/>
          <w:sz w:val="26"/>
          <w:szCs w:val="26"/>
        </w:rPr>
        <w:t xml:space="preserve"> ст. 12.</w:t>
      </w:r>
      <w:r>
        <w:rPr>
          <w:color w:val="0D0D0D" w:themeColor="text1" w:themeTint="F2"/>
          <w:sz w:val="26"/>
          <w:szCs w:val="26"/>
        </w:rPr>
        <w:t>15</w:t>
      </w:r>
      <w:r w:rsidRPr="00EC47BA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 и ему назначено наказание в виде </w:t>
      </w:r>
      <w:r>
        <w:rPr>
          <w:color w:val="0D0D0D" w:themeColor="text1" w:themeTint="F2"/>
          <w:sz w:val="26"/>
          <w:szCs w:val="26"/>
        </w:rPr>
        <w:t xml:space="preserve"> </w:t>
      </w:r>
      <w:r w:rsidRPr="00EC47BA">
        <w:rPr>
          <w:color w:val="0D0D0D" w:themeColor="text1" w:themeTint="F2"/>
          <w:sz w:val="26"/>
          <w:szCs w:val="26"/>
        </w:rPr>
        <w:t>лишени</w:t>
      </w:r>
      <w:r>
        <w:rPr>
          <w:color w:val="0D0D0D" w:themeColor="text1" w:themeTint="F2"/>
          <w:sz w:val="26"/>
          <w:szCs w:val="26"/>
        </w:rPr>
        <w:t xml:space="preserve">я </w:t>
      </w:r>
      <w:r w:rsidRPr="00EC47BA">
        <w:rPr>
          <w:color w:val="0D0D0D" w:themeColor="text1" w:themeTint="F2"/>
          <w:sz w:val="26"/>
          <w:szCs w:val="26"/>
        </w:rPr>
        <w:t xml:space="preserve">права управления транспортными средствами сроком на </w:t>
      </w:r>
      <w:r>
        <w:rPr>
          <w:color w:val="0D0D0D" w:themeColor="text1" w:themeTint="F2"/>
          <w:sz w:val="26"/>
          <w:szCs w:val="26"/>
        </w:rPr>
        <w:t xml:space="preserve">01 год, постановление вступило в законную силу </w:t>
      </w:r>
      <w:r w:rsidR="003E030D">
        <w:rPr>
          <w:color w:val="0D0D0D" w:themeColor="text1" w:themeTint="F2"/>
          <w:sz w:val="26"/>
          <w:szCs w:val="26"/>
        </w:rPr>
        <w:t>11.11.2025</w:t>
      </w:r>
      <w:r>
        <w:rPr>
          <w:color w:val="0D0D0D" w:themeColor="text1" w:themeTint="F2"/>
          <w:sz w:val="26"/>
          <w:szCs w:val="26"/>
        </w:rPr>
        <w:t>;</w:t>
      </w:r>
    </w:p>
    <w:p w:rsidR="00A55248" w:rsidRPr="00597954" w:rsidP="00597954">
      <w:pPr>
        <w:pStyle w:val="BodyTextIndent"/>
        <w:tabs>
          <w:tab w:val="left" w:pos="567"/>
          <w:tab w:val="left" w:pos="4820"/>
        </w:tabs>
        <w:ind w:firstLine="567"/>
        <w:jc w:val="both"/>
        <w:rPr>
          <w:bCs/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видеофиксацию, из которой усматривается, что водитель автомобиля</w:t>
      </w:r>
      <w:r>
        <w:rPr>
          <w:color w:val="0D0D0D" w:themeColor="text1" w:themeTint="F2"/>
          <w:sz w:val="26"/>
          <w:szCs w:val="26"/>
        </w:rPr>
        <w:t xml:space="preserve"> </w:t>
      </w:r>
      <w:r w:rsidRPr="00EC47BA" w:rsidR="00597954">
        <w:rPr>
          <w:bCs/>
          <w:color w:val="0D0D0D" w:themeColor="text1" w:themeTint="F2"/>
          <w:sz w:val="26"/>
          <w:szCs w:val="26"/>
        </w:rPr>
        <w:t>«</w:t>
      </w:r>
      <w:r w:rsidR="00B8512B">
        <w:rPr>
          <w:bCs/>
          <w:color w:val="0D0D0D" w:themeColor="text1" w:themeTint="F2"/>
          <w:sz w:val="26"/>
          <w:szCs w:val="26"/>
        </w:rPr>
        <w:t>Тойота Ярис</w:t>
      </w:r>
      <w:r w:rsidRPr="00EC47BA" w:rsidR="00597954">
        <w:rPr>
          <w:bCs/>
          <w:color w:val="0D0D0D" w:themeColor="text1" w:themeTint="F2"/>
          <w:sz w:val="26"/>
          <w:szCs w:val="26"/>
        </w:rPr>
        <w:t xml:space="preserve">», государственный регистрационный знак </w:t>
      </w:r>
      <w:r w:rsidR="002C57C5">
        <w:rPr>
          <w:sz w:val="26"/>
          <w:szCs w:val="26"/>
        </w:rPr>
        <w:t>********</w:t>
      </w:r>
      <w:r>
        <w:rPr>
          <w:bCs/>
          <w:color w:val="0D0D0D" w:themeColor="text1" w:themeTint="F2"/>
          <w:sz w:val="26"/>
          <w:szCs w:val="26"/>
        </w:rPr>
        <w:t xml:space="preserve"> </w:t>
      </w:r>
      <w:r w:rsidRPr="00EC47BA">
        <w:rPr>
          <w:bCs/>
          <w:color w:val="0D0D0D" w:themeColor="text1" w:themeTint="F2"/>
          <w:sz w:val="26"/>
          <w:szCs w:val="26"/>
        </w:rPr>
        <w:t>управляет тра</w:t>
      </w:r>
      <w:r>
        <w:rPr>
          <w:bCs/>
          <w:color w:val="0D0D0D" w:themeColor="text1" w:themeTint="F2"/>
          <w:sz w:val="26"/>
          <w:szCs w:val="26"/>
        </w:rPr>
        <w:t>нспортным средством в районе д.</w:t>
      </w:r>
      <w:r w:rsidRPr="00755BD3" w:rsidR="00755BD3">
        <w:rPr>
          <w:bCs/>
          <w:color w:val="0D0D0D" w:themeColor="text1" w:themeTint="F2"/>
          <w:sz w:val="26"/>
          <w:szCs w:val="26"/>
        </w:rPr>
        <w:t xml:space="preserve"> </w:t>
      </w:r>
      <w:r w:rsidR="00B8512B">
        <w:rPr>
          <w:bCs/>
          <w:color w:val="0D0D0D" w:themeColor="text1" w:themeTint="F2"/>
          <w:sz w:val="26"/>
          <w:szCs w:val="26"/>
        </w:rPr>
        <w:t>44</w:t>
      </w:r>
      <w:r w:rsidR="00755BD3">
        <w:rPr>
          <w:bCs/>
          <w:color w:val="0D0D0D" w:themeColor="text1" w:themeTint="F2"/>
          <w:sz w:val="26"/>
          <w:szCs w:val="26"/>
        </w:rPr>
        <w:t xml:space="preserve"> по ул. </w:t>
      </w:r>
      <w:r w:rsidR="00B8512B">
        <w:rPr>
          <w:bCs/>
          <w:color w:val="0D0D0D" w:themeColor="text1" w:themeTint="F2"/>
          <w:sz w:val="26"/>
          <w:szCs w:val="26"/>
        </w:rPr>
        <w:t>Мира</w:t>
      </w:r>
      <w:r w:rsidR="00755BD3">
        <w:rPr>
          <w:bCs/>
          <w:color w:val="0D0D0D" w:themeColor="text1" w:themeTint="F2"/>
          <w:sz w:val="26"/>
          <w:szCs w:val="26"/>
        </w:rPr>
        <w:t xml:space="preserve">  </w:t>
      </w:r>
      <w:r w:rsidRPr="00EC47BA" w:rsidR="00755BD3">
        <w:rPr>
          <w:bCs/>
          <w:color w:val="0D0D0D" w:themeColor="text1" w:themeTint="F2"/>
          <w:sz w:val="26"/>
          <w:szCs w:val="26"/>
        </w:rPr>
        <w:t xml:space="preserve"> </w:t>
      </w:r>
      <w:r w:rsidRPr="00EC47BA">
        <w:rPr>
          <w:bCs/>
          <w:color w:val="0D0D0D" w:themeColor="text1" w:themeTint="F2"/>
          <w:sz w:val="26"/>
          <w:szCs w:val="26"/>
        </w:rPr>
        <w:t>в городе</w:t>
      </w:r>
      <w:r w:rsidRPr="00EC47BA">
        <w:rPr>
          <w:bCs/>
          <w:color w:val="0D0D0D" w:themeColor="text1" w:themeTint="F2"/>
          <w:sz w:val="26"/>
          <w:szCs w:val="26"/>
        </w:rPr>
        <w:t xml:space="preserve"> Нижневартовске</w:t>
      </w:r>
      <w:r w:rsidRPr="00EC47BA">
        <w:rPr>
          <w:color w:val="0D0D0D" w:themeColor="text1" w:themeTint="F2"/>
          <w:sz w:val="26"/>
          <w:szCs w:val="26"/>
        </w:rPr>
        <w:t>;</w:t>
      </w:r>
    </w:p>
    <w:p w:rsidR="00A55248" w:rsidRPr="00EC47BA" w:rsidP="00A55248">
      <w:pPr>
        <w:pStyle w:val="BodyTextIndent"/>
        <w:tabs>
          <w:tab w:val="left" w:pos="4820"/>
        </w:tabs>
        <w:ind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справку инспектора ИАЗ ОГИБДД УМВД России по г. Нижневартовску, согласно которой </w:t>
      </w:r>
      <w:r w:rsidRPr="00EC47BA">
        <w:rPr>
          <w:rFonts w:eastAsia="MS Mincho"/>
          <w:color w:val="0D0D0D" w:themeColor="text1" w:themeTint="F2"/>
          <w:sz w:val="26"/>
          <w:szCs w:val="26"/>
        </w:rPr>
        <w:t xml:space="preserve">срок лишения права </w:t>
      </w:r>
      <w:r w:rsidRPr="00EC47BA">
        <w:rPr>
          <w:color w:val="0D0D0D" w:themeColor="text1" w:themeTint="F2"/>
          <w:sz w:val="26"/>
          <w:szCs w:val="26"/>
        </w:rPr>
        <w:t xml:space="preserve"> управления  транспортными средствами по постановлени</w:t>
      </w:r>
      <w:r w:rsidR="00755BD3">
        <w:rPr>
          <w:color w:val="0D0D0D" w:themeColor="text1" w:themeTint="F2"/>
          <w:sz w:val="26"/>
          <w:szCs w:val="26"/>
        </w:rPr>
        <w:t xml:space="preserve">ям </w:t>
      </w:r>
      <w:r w:rsidRPr="00EC47BA">
        <w:rPr>
          <w:color w:val="0D0D0D" w:themeColor="text1" w:themeTint="F2"/>
          <w:sz w:val="26"/>
          <w:szCs w:val="26"/>
        </w:rPr>
        <w:t xml:space="preserve"> мирового судьи </w:t>
      </w:r>
      <w:r w:rsidR="00755BD3">
        <w:rPr>
          <w:color w:val="0D0D0D" w:themeColor="text1" w:themeTint="F2"/>
          <w:sz w:val="26"/>
          <w:szCs w:val="26"/>
        </w:rPr>
        <w:t xml:space="preserve"> </w:t>
      </w:r>
      <w:r w:rsidRPr="00EC47BA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 истекает  </w:t>
      </w:r>
      <w:r w:rsidR="00B8512B">
        <w:rPr>
          <w:color w:val="0D0D0D" w:themeColor="text1" w:themeTint="F2"/>
          <w:sz w:val="26"/>
          <w:szCs w:val="26"/>
        </w:rPr>
        <w:t>11.11.2026</w:t>
      </w:r>
      <w:r>
        <w:rPr>
          <w:color w:val="0D0D0D" w:themeColor="text1" w:themeTint="F2"/>
          <w:sz w:val="26"/>
          <w:szCs w:val="26"/>
        </w:rPr>
        <w:t xml:space="preserve">, водительское удостоверение </w:t>
      </w:r>
      <w:r w:rsidR="00755BD3">
        <w:rPr>
          <w:color w:val="0D0D0D" w:themeColor="text1" w:themeTint="F2"/>
          <w:sz w:val="26"/>
          <w:szCs w:val="26"/>
        </w:rPr>
        <w:t xml:space="preserve">сдано </w:t>
      </w:r>
      <w:r w:rsidR="00B8512B">
        <w:rPr>
          <w:color w:val="0D0D0D" w:themeColor="text1" w:themeTint="F2"/>
          <w:sz w:val="26"/>
          <w:szCs w:val="26"/>
        </w:rPr>
        <w:t>11.11.2025</w:t>
      </w:r>
      <w:r w:rsidRPr="00EC47BA">
        <w:rPr>
          <w:color w:val="0D0D0D" w:themeColor="text1" w:themeTint="F2"/>
          <w:sz w:val="26"/>
          <w:szCs w:val="26"/>
        </w:rPr>
        <w:t>.</w:t>
      </w:r>
    </w:p>
    <w:p w:rsidR="00A55248" w:rsidRPr="00EC47BA" w:rsidP="00A55248">
      <w:pPr>
        <w:shd w:val="clear" w:color="auto" w:fill="FFFFFF"/>
        <w:ind w:left="14" w:right="-3" w:firstLine="533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Мировой судья приходит к выводу, что </w:t>
      </w:r>
      <w:r w:rsidR="00B8512B">
        <w:rPr>
          <w:rFonts w:eastAsia="MS Mincho"/>
          <w:color w:val="0D0D0D" w:themeColor="text1" w:themeTint="F2"/>
          <w:sz w:val="26"/>
          <w:szCs w:val="26"/>
        </w:rPr>
        <w:t>Гришин С.Ю</w:t>
      </w:r>
      <w:r w:rsidR="00FA35D2">
        <w:rPr>
          <w:rFonts w:eastAsia="MS Mincho"/>
          <w:color w:val="0D0D0D" w:themeColor="text1" w:themeTint="F2"/>
          <w:sz w:val="26"/>
          <w:szCs w:val="26"/>
        </w:rPr>
        <w:t>.</w:t>
      </w:r>
      <w:r w:rsidRPr="00EC47BA" w:rsidR="00FA35D2">
        <w:rPr>
          <w:color w:val="0D0D0D" w:themeColor="text1" w:themeTint="F2"/>
          <w:sz w:val="26"/>
          <w:szCs w:val="26"/>
        </w:rPr>
        <w:t xml:space="preserve"> </w:t>
      </w:r>
      <w:r w:rsidRPr="00EC47BA">
        <w:rPr>
          <w:color w:val="0D0D0D" w:themeColor="text1" w:themeTint="F2"/>
          <w:sz w:val="26"/>
          <w:szCs w:val="26"/>
        </w:rPr>
        <w:t>виновен в совершении административного правонарушения, предусмотренного ч. 2 ст. 12.7 Кодекса РФ об административных правонарушениях.</w:t>
      </w:r>
    </w:p>
    <w:p w:rsidR="00A55248" w:rsidRPr="00EC47BA" w:rsidP="00A55248">
      <w:pPr>
        <w:pStyle w:val="BodyTextIndent"/>
        <w:tabs>
          <w:tab w:val="left" w:pos="4820"/>
        </w:tabs>
        <w:ind w:right="-3" w:firstLine="540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EC47BA">
        <w:rPr>
          <w:color w:val="0D0D0D" w:themeColor="text1" w:themeTint="F2"/>
          <w:sz w:val="26"/>
          <w:szCs w:val="26"/>
        </w:rPr>
        <w:t>В соответствии с ч. 2 ст. 12.7 Кодекса РФ об административных</w:t>
      </w:r>
      <w:r w:rsidRPr="00EC47BA">
        <w:rPr>
          <w:color w:val="0D0D0D" w:themeColor="text1" w:themeTint="F2"/>
          <w:sz w:val="26"/>
          <w:szCs w:val="26"/>
        </w:rPr>
        <w:t xml:space="preserve"> правонарушениях управление транспортным средством водителем, лишенным права управления транспортными средствами, влечет наказание в виде штрафа в размере тридцати тысяч рублей </w:t>
      </w:r>
      <w:r w:rsidRPr="00EC47BA">
        <w:rPr>
          <w:color w:val="0D0D0D" w:themeColor="text1" w:themeTint="F2"/>
          <w:sz w:val="26"/>
          <w:szCs w:val="26"/>
          <w:shd w:val="clear" w:color="auto" w:fill="FFFFFF"/>
        </w:rPr>
        <w:t>либо административный арест на срок до пятнадцати суток, либо обязательные рабо</w:t>
      </w:r>
      <w:r w:rsidRPr="00EC47BA">
        <w:rPr>
          <w:color w:val="0D0D0D" w:themeColor="text1" w:themeTint="F2"/>
          <w:sz w:val="26"/>
          <w:szCs w:val="26"/>
          <w:shd w:val="clear" w:color="auto" w:fill="FFFFFF"/>
        </w:rPr>
        <w:t xml:space="preserve">ты на срок от ста до двухсот часов. </w:t>
      </w:r>
    </w:p>
    <w:p w:rsidR="00A55248" w:rsidRPr="00EC47BA" w:rsidP="00A5524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К обстоятельствам, смягчающим административную ответственность, предусмотренным ст. 4.2 КоАП РФ, мировой судья относит: признание вины.</w:t>
      </w:r>
    </w:p>
    <w:p w:rsidR="00A55248" w:rsidRPr="00EC47BA" w:rsidP="00A5524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В соответствии со ст. 4.3 КоАП РФ   обстоятельств, отягчающих административную отве</w:t>
      </w:r>
      <w:r w:rsidRPr="00EC47BA">
        <w:rPr>
          <w:color w:val="0D0D0D" w:themeColor="text1" w:themeTint="F2"/>
          <w:sz w:val="26"/>
          <w:szCs w:val="26"/>
        </w:rPr>
        <w:t xml:space="preserve">тственность мировой судья не усматривает. </w:t>
      </w:r>
    </w:p>
    <w:p w:rsidR="00A55248" w:rsidRPr="00EC47BA" w:rsidP="00A55248">
      <w:pPr>
        <w:tabs>
          <w:tab w:val="left" w:pos="4820"/>
        </w:tabs>
        <w:ind w:right="-3"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При назначении наказания мировой судья учитывает характер совершенного                            административного правонарушения, личность виновного, имущественное положение, наличие обстоятельств, смягчающих и </w:t>
      </w:r>
      <w:r w:rsidRPr="00EC47BA">
        <w:rPr>
          <w:color w:val="0D0D0D" w:themeColor="text1" w:themeTint="F2"/>
          <w:sz w:val="26"/>
          <w:szCs w:val="26"/>
        </w:rPr>
        <w:t>отсутствие обстоятельств, отягчающих административную ответственность, полагает возможным назначить наказание в виде административного штрафа.</w:t>
      </w:r>
    </w:p>
    <w:p w:rsidR="00A55248" w:rsidRPr="00EC47BA" w:rsidP="00A55248">
      <w:pPr>
        <w:overflowPunct w:val="0"/>
        <w:autoSpaceDE w:val="0"/>
        <w:autoSpaceDN w:val="0"/>
        <w:adjustRightInd w:val="0"/>
        <w:ind w:right="112"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На основании изложенного и руководствуясь ст.ст. 29.9, 29.10 и 32.2 Кодекса РФ об административных правонарушения</w:t>
      </w:r>
      <w:r w:rsidRPr="00EC47BA">
        <w:rPr>
          <w:color w:val="0D0D0D" w:themeColor="text1" w:themeTint="F2"/>
          <w:sz w:val="26"/>
          <w:szCs w:val="26"/>
        </w:rPr>
        <w:t xml:space="preserve">х, мировой судья </w:t>
      </w:r>
    </w:p>
    <w:p w:rsidR="00A55248" w:rsidRPr="00EC47BA" w:rsidP="00A55248">
      <w:pPr>
        <w:overflowPunct w:val="0"/>
        <w:autoSpaceDE w:val="0"/>
        <w:autoSpaceDN w:val="0"/>
        <w:adjustRightInd w:val="0"/>
        <w:ind w:right="112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                                                     ПОСТАНОВИЛ:</w:t>
      </w:r>
    </w:p>
    <w:p w:rsidR="00A55248" w:rsidRPr="00EC47BA" w:rsidP="00A55248">
      <w:pPr>
        <w:pStyle w:val="BlockText"/>
        <w:tabs>
          <w:tab w:val="left" w:pos="567"/>
        </w:tabs>
        <w:ind w:right="-3" w:firstLine="557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FD27A8">
        <w:rPr>
          <w:rFonts w:ascii="Times New Roman" w:eastAsia="MS Mincho" w:hAnsi="Times New Roman" w:cs="Times New Roman"/>
          <w:b/>
          <w:color w:val="0D0D0D" w:themeColor="text1" w:themeTint="F2"/>
          <w:sz w:val="26"/>
          <w:szCs w:val="26"/>
        </w:rPr>
        <w:t>Гришина Сергея Юрьевича</w:t>
      </w:r>
      <w:r>
        <w:rPr>
          <w:rFonts w:eastAsia="MS Mincho"/>
          <w:b/>
          <w:color w:val="0D0D0D" w:themeColor="text1" w:themeTint="F2"/>
          <w:sz w:val="26"/>
          <w:szCs w:val="26"/>
        </w:rPr>
        <w:t xml:space="preserve"> 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признать виновным в совершении административного правонарушения, предусмотренного ч. 2 ст. 12.7 Кодекса РФ об административных правонарушениях, и назначить ему наказание в виде административного штрафа в размере 30 000 (тридцати тысяч) рублей. </w:t>
      </w:r>
    </w:p>
    <w:p w:rsidR="00A55248" w:rsidRPr="00EC47BA" w:rsidP="00A5524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Штраф подле</w:t>
      </w:r>
      <w:r w:rsidRPr="00EC47BA">
        <w:rPr>
          <w:color w:val="0D0D0D" w:themeColor="text1" w:themeTint="F2"/>
          <w:sz w:val="26"/>
          <w:szCs w:val="26"/>
        </w:rPr>
        <w:t xml:space="preserve">жит уплате в УФК по Ханты - Мансийскому автономному округу – Югре (УМВД России по ХМАО - Югре), КПП 860101001, ИНН 8601010390, ОКТМО 71875000, р/счет 03100643000000018700 в Банк: </w:t>
      </w:r>
      <w:r w:rsidRPr="00FD27A8" w:rsidR="00FD27A8">
        <w:rPr>
          <w:sz w:val="26"/>
          <w:szCs w:val="26"/>
        </w:rPr>
        <w:t>ОКЦ № 8 УГУ Банка России</w:t>
      </w:r>
      <w:r w:rsidRPr="00EC47BA" w:rsidR="00FD27A8">
        <w:rPr>
          <w:color w:val="0D0D0D" w:themeColor="text1" w:themeTint="F2"/>
          <w:sz w:val="26"/>
          <w:szCs w:val="26"/>
        </w:rPr>
        <w:t xml:space="preserve"> </w:t>
      </w:r>
      <w:r w:rsidRPr="00EC47BA">
        <w:rPr>
          <w:color w:val="0D0D0D" w:themeColor="text1" w:themeTint="F2"/>
          <w:sz w:val="26"/>
          <w:szCs w:val="26"/>
        </w:rPr>
        <w:t>// УФК по Ханты-Мансийскому автономному округу – Югр</w:t>
      </w:r>
      <w:r w:rsidRPr="00EC47BA">
        <w:rPr>
          <w:color w:val="0D0D0D" w:themeColor="text1" w:themeTint="F2"/>
          <w:sz w:val="26"/>
          <w:szCs w:val="26"/>
        </w:rPr>
        <w:t>е г. Ханты-Мансийск, БИК 007162163, кор./сч. 40102810245370000007, КБК 18811601123010001140, УИН 188104862</w:t>
      </w:r>
      <w:r>
        <w:rPr>
          <w:color w:val="0D0D0D" w:themeColor="text1" w:themeTint="F2"/>
          <w:sz w:val="26"/>
          <w:szCs w:val="26"/>
        </w:rPr>
        <w:t>6</w:t>
      </w:r>
      <w:r w:rsidRPr="00EC47BA">
        <w:rPr>
          <w:color w:val="0D0D0D" w:themeColor="text1" w:themeTint="F2"/>
          <w:sz w:val="26"/>
          <w:szCs w:val="26"/>
        </w:rPr>
        <w:t>04800</w:t>
      </w:r>
      <w:r>
        <w:rPr>
          <w:color w:val="0D0D0D" w:themeColor="text1" w:themeTint="F2"/>
          <w:sz w:val="26"/>
          <w:szCs w:val="26"/>
        </w:rPr>
        <w:t>0</w:t>
      </w:r>
      <w:r w:rsidR="00FD27A8">
        <w:rPr>
          <w:color w:val="0D0D0D" w:themeColor="text1" w:themeTint="F2"/>
          <w:sz w:val="26"/>
          <w:szCs w:val="26"/>
        </w:rPr>
        <w:t>4798</w:t>
      </w:r>
      <w:r w:rsidRPr="00EC47BA">
        <w:rPr>
          <w:color w:val="0D0D0D" w:themeColor="text1" w:themeTint="F2"/>
          <w:sz w:val="26"/>
          <w:szCs w:val="26"/>
        </w:rPr>
        <w:t xml:space="preserve">. </w:t>
      </w:r>
    </w:p>
    <w:p w:rsidR="00A55248" w:rsidRPr="00EC47BA" w:rsidP="00A5524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В соответствии с ч. 1 ст. 32.2 Кодекса РФ об административных правонарушениях административный штраф должен быть уплачен в полном размер</w:t>
      </w:r>
      <w:r w:rsidRPr="00EC47BA">
        <w:rPr>
          <w:color w:val="0D0D0D" w:themeColor="text1" w:themeTint="F2"/>
          <w:sz w:val="26"/>
          <w:szCs w:val="26"/>
        </w:rPr>
        <w:t>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статьи, либо со</w:t>
      </w:r>
      <w:r w:rsidRPr="00EC47BA">
        <w:rPr>
          <w:color w:val="0D0D0D" w:themeColor="text1" w:themeTint="F2"/>
          <w:sz w:val="26"/>
          <w:szCs w:val="26"/>
        </w:rPr>
        <w:t xml:space="preserve"> дня истечения срока отсрочки или срока рассрочки, предусмотренных </w:t>
      </w:r>
      <w:hyperlink r:id="rId4" w:anchor="sub_315#sub_315" w:history="1">
        <w:r w:rsidRPr="00EC47BA">
          <w:rPr>
            <w:rStyle w:val="Hyperlink"/>
            <w:rFonts w:eastAsiaTheme="majorEastAsia"/>
            <w:color w:val="0D0D0D" w:themeColor="text1" w:themeTint="F2"/>
            <w:sz w:val="26"/>
            <w:szCs w:val="26"/>
          </w:rPr>
          <w:t>ст. 31.5</w:t>
        </w:r>
      </w:hyperlink>
      <w:r w:rsidRPr="00EC47BA">
        <w:rPr>
          <w:color w:val="0D0D0D" w:themeColor="text1" w:themeTint="F2"/>
          <w:sz w:val="26"/>
          <w:szCs w:val="26"/>
        </w:rPr>
        <w:t xml:space="preserve"> Кодекса</w:t>
      </w:r>
      <w:r w:rsidRPr="00EC47BA">
        <w:rPr>
          <w:color w:val="0D0D0D" w:themeColor="text1" w:themeTint="F2"/>
          <w:sz w:val="26"/>
          <w:szCs w:val="26"/>
        </w:rPr>
        <w:t xml:space="preserve"> РФ об административных правонарушениях.</w:t>
      </w:r>
    </w:p>
    <w:p w:rsidR="00A55248" w:rsidRPr="00EC47BA" w:rsidP="00A55248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="00FD27A8">
        <w:rPr>
          <w:color w:val="0D0D0D" w:themeColor="text1" w:themeTint="F2"/>
          <w:sz w:val="26"/>
          <w:szCs w:val="26"/>
        </w:rPr>
        <w:t>3</w:t>
      </w:r>
      <w:r w:rsidRPr="00EC47BA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</w:t>
      </w:r>
      <w:r w:rsidRPr="00EC47BA">
        <w:rPr>
          <w:color w:val="0D0D0D" w:themeColor="text1" w:themeTint="F2"/>
          <w:sz w:val="26"/>
          <w:szCs w:val="26"/>
        </w:rPr>
        <w:t>су: г. Нижневартовск, ул. Нефтяников, д. 6, каб</w:t>
      </w:r>
      <w:r w:rsidR="00FD27A8">
        <w:rPr>
          <w:color w:val="0D0D0D" w:themeColor="text1" w:themeTint="F2"/>
          <w:sz w:val="26"/>
          <w:szCs w:val="26"/>
        </w:rPr>
        <w:t>.</w:t>
      </w:r>
      <w:r w:rsidRPr="00EC47BA">
        <w:rPr>
          <w:color w:val="0D0D0D" w:themeColor="text1" w:themeTint="F2"/>
          <w:sz w:val="26"/>
          <w:szCs w:val="26"/>
        </w:rPr>
        <w:t xml:space="preserve"> 22</w:t>
      </w:r>
      <w:r w:rsidR="00FD27A8">
        <w:rPr>
          <w:color w:val="0D0D0D" w:themeColor="text1" w:themeTint="F2"/>
          <w:sz w:val="26"/>
          <w:szCs w:val="26"/>
        </w:rPr>
        <w:t>0</w:t>
      </w:r>
      <w:r w:rsidRPr="00EC47BA">
        <w:rPr>
          <w:color w:val="0D0D0D" w:themeColor="text1" w:themeTint="F2"/>
          <w:sz w:val="26"/>
          <w:szCs w:val="26"/>
        </w:rPr>
        <w:t>.</w:t>
      </w:r>
    </w:p>
    <w:p w:rsidR="00A55248" w:rsidRPr="00EC47BA" w:rsidP="00A55248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="00FD27A8">
        <w:rPr>
          <w:color w:val="0D0D0D" w:themeColor="text1" w:themeTint="F2"/>
          <w:sz w:val="26"/>
          <w:szCs w:val="26"/>
        </w:rPr>
        <w:t>1</w:t>
      </w:r>
      <w:r w:rsidRPr="00EC47BA">
        <w:rPr>
          <w:color w:val="0D0D0D" w:themeColor="text1" w:themeTint="F2"/>
          <w:sz w:val="26"/>
          <w:szCs w:val="26"/>
        </w:rPr>
        <w:t xml:space="preserve"> ст. 20.25 Кодекса РФ об административных правонарушениях. </w:t>
      </w:r>
    </w:p>
    <w:p w:rsidR="00A55248" w:rsidRPr="00EC47BA" w:rsidP="00A5524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 </w:t>
      </w:r>
      <w:r w:rsidR="00FD27A8">
        <w:rPr>
          <w:color w:val="0D0D0D" w:themeColor="text1" w:themeTint="F2"/>
          <w:sz w:val="26"/>
          <w:szCs w:val="26"/>
        </w:rPr>
        <w:t>3</w:t>
      </w:r>
      <w:r w:rsidRPr="00EC47BA">
        <w:rPr>
          <w:color w:val="0D0D0D" w:themeColor="text1" w:themeTint="F2"/>
          <w:sz w:val="26"/>
          <w:szCs w:val="26"/>
        </w:rPr>
        <w:t xml:space="preserve">. </w:t>
      </w:r>
    </w:p>
    <w:p w:rsidR="00A55248" w:rsidRPr="00EC47BA" w:rsidP="00A55248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A55248" w:rsidP="00A55248">
      <w:pPr>
        <w:ind w:right="-5"/>
      </w:pPr>
      <w:r>
        <w:rPr>
          <w:sz w:val="26"/>
          <w:szCs w:val="26"/>
        </w:rPr>
        <w:t>****</w:t>
      </w:r>
      <w:r w:rsidRPr="00EC47BA" w:rsidR="00636AA7">
        <w:rPr>
          <w:rFonts w:eastAsia="MS Mincho"/>
          <w:bCs/>
          <w:color w:val="0D0D0D" w:themeColor="text1" w:themeTint="F2"/>
          <w:sz w:val="26"/>
          <w:szCs w:val="26"/>
        </w:rPr>
        <w:t>мировой судья судебного участка №1</w:t>
      </w:r>
      <w:r w:rsidRPr="00EC47BA" w:rsidR="00636AA7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EC47BA" w:rsidR="00636AA7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EC47BA" w:rsidR="00636AA7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EC47BA" w:rsidR="00636AA7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EC47BA" w:rsidR="00636AA7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EC47BA" w:rsidR="00636AA7">
        <w:rPr>
          <w:rFonts w:eastAsia="MS Mincho"/>
          <w:bCs/>
          <w:color w:val="0D0D0D" w:themeColor="text1" w:themeTint="F2"/>
          <w:sz w:val="26"/>
          <w:szCs w:val="26"/>
        </w:rPr>
        <w:tab/>
        <w:t>О.В.</w:t>
      </w:r>
      <w:r w:rsidR="00FD27A8">
        <w:rPr>
          <w:rFonts w:eastAsia="MS Mincho"/>
          <w:bCs/>
          <w:color w:val="0D0D0D" w:themeColor="text1" w:themeTint="F2"/>
          <w:sz w:val="26"/>
          <w:szCs w:val="26"/>
        </w:rPr>
        <w:t xml:space="preserve"> </w:t>
      </w:r>
      <w:r w:rsidRPr="00EC47BA" w:rsidR="00636AA7">
        <w:rPr>
          <w:rFonts w:eastAsia="MS Mincho"/>
          <w:bCs/>
          <w:color w:val="0D0D0D" w:themeColor="text1" w:themeTint="F2"/>
          <w:sz w:val="26"/>
          <w:szCs w:val="26"/>
        </w:rPr>
        <w:t>Вдовина</w:t>
      </w:r>
    </w:p>
    <w:p w:rsidR="000870AA"/>
    <w:sectPr w:rsidSect="00ED67F3">
      <w:headerReference w:type="even" r:id="rId5"/>
      <w:headerReference w:type="default" r:id="rId6"/>
      <w:pgSz w:w="11906" w:h="16838"/>
      <w:pgMar w:top="719" w:right="567" w:bottom="71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61F8" w:rsidP="00437E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0C6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61F8" w:rsidP="00437E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57C5">
      <w:rPr>
        <w:rStyle w:val="PageNumber"/>
        <w:noProof/>
      </w:rPr>
      <w:t>2</w:t>
    </w:r>
    <w:r>
      <w:rPr>
        <w:rStyle w:val="PageNumber"/>
      </w:rPr>
      <w:fldChar w:fldCharType="end"/>
    </w:r>
  </w:p>
  <w:p w:rsidR="000C61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48"/>
    <w:rsid w:val="000870AA"/>
    <w:rsid w:val="000C61F8"/>
    <w:rsid w:val="00137A53"/>
    <w:rsid w:val="002C57C5"/>
    <w:rsid w:val="003452E3"/>
    <w:rsid w:val="003E030D"/>
    <w:rsid w:val="00437EB1"/>
    <w:rsid w:val="00597954"/>
    <w:rsid w:val="00636AA7"/>
    <w:rsid w:val="00755BD3"/>
    <w:rsid w:val="00803F4C"/>
    <w:rsid w:val="00A55248"/>
    <w:rsid w:val="00B8512B"/>
    <w:rsid w:val="00D430C2"/>
    <w:rsid w:val="00E4041F"/>
    <w:rsid w:val="00EC47BA"/>
    <w:rsid w:val="00FA35D2"/>
    <w:rsid w:val="00FD27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4340D92-ADFA-4FC6-9F00-1DF4893E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A552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A55248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BodyTextIndent">
    <w:name w:val="Body Text Indent"/>
    <w:basedOn w:val="Normal"/>
    <w:link w:val="a0"/>
    <w:rsid w:val="00A55248"/>
    <w:pPr>
      <w:ind w:firstLine="709"/>
    </w:pPr>
    <w:rPr>
      <w:sz w:val="28"/>
    </w:rPr>
  </w:style>
  <w:style w:type="character" w:customStyle="1" w:styleId="a0">
    <w:name w:val="Основной текст с отступом Знак"/>
    <w:basedOn w:val="DefaultParagraphFont"/>
    <w:link w:val="BodyTextIndent"/>
    <w:rsid w:val="00A552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lockText">
    <w:name w:val="Block Text"/>
    <w:basedOn w:val="Normal"/>
    <w:rsid w:val="00A55248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Cs w:val="28"/>
    </w:rPr>
  </w:style>
  <w:style w:type="paragraph" w:styleId="BodyText">
    <w:name w:val="Body Text"/>
    <w:basedOn w:val="Normal"/>
    <w:link w:val="a1"/>
    <w:rsid w:val="00A55248"/>
    <w:pPr>
      <w:spacing w:after="120"/>
    </w:pPr>
    <w:rPr>
      <w:sz w:val="24"/>
      <w:szCs w:val="24"/>
    </w:rPr>
  </w:style>
  <w:style w:type="character" w:customStyle="1" w:styleId="a1">
    <w:name w:val="Основной текст Знак"/>
    <w:basedOn w:val="DefaultParagraphFont"/>
    <w:link w:val="BodyText"/>
    <w:rsid w:val="00A552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rsid w:val="00A55248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A552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A55248"/>
  </w:style>
  <w:style w:type="character" w:styleId="Hyperlink">
    <w:name w:val="Hyperlink"/>
    <w:rsid w:val="00A55248"/>
    <w:rPr>
      <w:color w:val="0000FF"/>
      <w:u w:val="single"/>
    </w:rPr>
  </w:style>
  <w:style w:type="paragraph" w:styleId="PlainText">
    <w:name w:val="Plain Text"/>
    <w:basedOn w:val="Normal"/>
    <w:link w:val="a3"/>
    <w:rsid w:val="00A55248"/>
    <w:rPr>
      <w:rFonts w:ascii="Courier New" w:hAnsi="Courier New" w:cs="Courier New"/>
    </w:rPr>
  </w:style>
  <w:style w:type="character" w:customStyle="1" w:styleId="a3">
    <w:name w:val="Текст Знак"/>
    <w:basedOn w:val="DefaultParagraphFont"/>
    <w:link w:val="PlainText"/>
    <w:rsid w:val="00A5524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